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F" w:rsidRDefault="0032360F" w:rsidP="0032360F">
      <w:pPr>
        <w:pStyle w:val="a3"/>
        <w:jc w:val="center"/>
      </w:pPr>
      <w:bookmarkStart w:id="0" w:name="_GoBack"/>
      <w:bookmarkEnd w:id="0"/>
      <w:r>
        <w:rPr>
          <w:rStyle w:val="a4"/>
        </w:rPr>
        <w:t>Тест "Пионербол"</w:t>
      </w:r>
    </w:p>
    <w:p w:rsidR="0032360F" w:rsidRDefault="0032360F" w:rsidP="0032360F">
      <w:pPr>
        <w:pStyle w:val="a3"/>
      </w:pPr>
      <w:r>
        <w:t>1.Сколько игроков одной команды находится на площадке во время игры в пионербол?</w:t>
      </w:r>
    </w:p>
    <w:p w:rsidR="0032360F" w:rsidRDefault="0032360F" w:rsidP="0032360F">
      <w:pPr>
        <w:pStyle w:val="a3"/>
      </w:pPr>
      <w:r>
        <w:t>а) 4;</w:t>
      </w:r>
    </w:p>
    <w:p w:rsidR="0032360F" w:rsidRDefault="0032360F" w:rsidP="0032360F">
      <w:pPr>
        <w:pStyle w:val="a3"/>
      </w:pPr>
      <w:r>
        <w:t>б) 5;</w:t>
      </w:r>
    </w:p>
    <w:p w:rsidR="0032360F" w:rsidRDefault="0032360F" w:rsidP="0032360F">
      <w:pPr>
        <w:pStyle w:val="a3"/>
      </w:pPr>
      <w:r>
        <w:t>в) 6.</w:t>
      </w:r>
    </w:p>
    <w:p w:rsidR="0032360F" w:rsidRDefault="0032360F" w:rsidP="0032360F">
      <w:pPr>
        <w:pStyle w:val="a3"/>
      </w:pPr>
      <w:r>
        <w:t>2.Сколько касаний мяча может быть между игроками одной команды?</w:t>
      </w:r>
    </w:p>
    <w:p w:rsidR="0032360F" w:rsidRDefault="0032360F" w:rsidP="0032360F">
      <w:pPr>
        <w:pStyle w:val="a3"/>
      </w:pPr>
      <w:r>
        <w:t>а) 2;</w:t>
      </w:r>
    </w:p>
    <w:p w:rsidR="0032360F" w:rsidRDefault="0032360F" w:rsidP="0032360F">
      <w:pPr>
        <w:pStyle w:val="a3"/>
      </w:pPr>
      <w:r>
        <w:t xml:space="preserve">б) 3; </w:t>
      </w:r>
    </w:p>
    <w:p w:rsidR="0032360F" w:rsidRDefault="0032360F" w:rsidP="0032360F">
      <w:pPr>
        <w:pStyle w:val="a3"/>
      </w:pPr>
      <w:r>
        <w:t>в) 4.</w:t>
      </w:r>
    </w:p>
    <w:p w:rsidR="0032360F" w:rsidRDefault="0032360F" w:rsidP="0032360F">
      <w:pPr>
        <w:pStyle w:val="a3"/>
      </w:pPr>
      <w:r>
        <w:t>3. Сколько зон на площадке ты знаешь?</w:t>
      </w:r>
    </w:p>
    <w:p w:rsidR="0032360F" w:rsidRDefault="0032360F" w:rsidP="0032360F">
      <w:pPr>
        <w:pStyle w:val="a3"/>
      </w:pPr>
      <w:r>
        <w:t>а) 4;</w:t>
      </w:r>
    </w:p>
    <w:p w:rsidR="0032360F" w:rsidRDefault="0032360F" w:rsidP="0032360F">
      <w:pPr>
        <w:pStyle w:val="a3"/>
      </w:pPr>
      <w:r>
        <w:t>б) 5;</w:t>
      </w:r>
    </w:p>
    <w:p w:rsidR="0032360F" w:rsidRDefault="0032360F" w:rsidP="0032360F">
      <w:pPr>
        <w:pStyle w:val="a3"/>
      </w:pPr>
      <w:r>
        <w:t>в) 6;</w:t>
      </w:r>
    </w:p>
    <w:p w:rsidR="0032360F" w:rsidRDefault="0032360F" w:rsidP="0032360F">
      <w:pPr>
        <w:pStyle w:val="a3"/>
      </w:pPr>
      <w:r>
        <w:t>г) 7.</w:t>
      </w:r>
    </w:p>
    <w:p w:rsidR="0032360F" w:rsidRDefault="0032360F" w:rsidP="0032360F">
      <w:pPr>
        <w:pStyle w:val="a3"/>
      </w:pPr>
      <w:r>
        <w:t>4. Игроком, какой зоны осуществляется подача?</w:t>
      </w:r>
    </w:p>
    <w:p w:rsidR="0032360F" w:rsidRDefault="0032360F" w:rsidP="0032360F">
      <w:pPr>
        <w:pStyle w:val="a3"/>
      </w:pPr>
      <w:r>
        <w:t>а) 6;</w:t>
      </w:r>
    </w:p>
    <w:p w:rsidR="0032360F" w:rsidRDefault="0032360F" w:rsidP="0032360F">
      <w:pPr>
        <w:pStyle w:val="a3"/>
      </w:pPr>
      <w:r>
        <w:t>б) 5;</w:t>
      </w:r>
    </w:p>
    <w:p w:rsidR="0032360F" w:rsidRDefault="0032360F" w:rsidP="0032360F">
      <w:pPr>
        <w:pStyle w:val="a3"/>
      </w:pPr>
      <w:r>
        <w:t>в) 4;</w:t>
      </w:r>
    </w:p>
    <w:p w:rsidR="0032360F" w:rsidRDefault="0032360F" w:rsidP="0032360F">
      <w:pPr>
        <w:pStyle w:val="a3"/>
      </w:pPr>
      <w:r>
        <w:t>г) 1.</w:t>
      </w:r>
    </w:p>
    <w:p w:rsidR="0032360F" w:rsidRDefault="0032360F" w:rsidP="0032360F">
      <w:pPr>
        <w:pStyle w:val="a3"/>
      </w:pPr>
      <w:r>
        <w:t xml:space="preserve">5. Переход игроков на площадке выполняется </w:t>
      </w:r>
    </w:p>
    <w:p w:rsidR="0032360F" w:rsidRDefault="0032360F" w:rsidP="0032360F">
      <w:pPr>
        <w:pStyle w:val="a3"/>
      </w:pPr>
      <w:r>
        <w:t>а) по часовой стрелке;</w:t>
      </w:r>
    </w:p>
    <w:p w:rsidR="0032360F" w:rsidRDefault="0032360F" w:rsidP="0032360F">
      <w:pPr>
        <w:pStyle w:val="a3"/>
      </w:pPr>
      <w:r>
        <w:t>б) против часовой стрелки;</w:t>
      </w:r>
    </w:p>
    <w:p w:rsidR="0032360F" w:rsidRDefault="0032360F" w:rsidP="0032360F">
      <w:pPr>
        <w:pStyle w:val="a3"/>
      </w:pPr>
      <w:r>
        <w:t>в) в любом порядке.</w:t>
      </w:r>
    </w:p>
    <w:p w:rsidR="0032360F" w:rsidRDefault="0032360F" w:rsidP="0032360F">
      <w:pPr>
        <w:pStyle w:val="a3"/>
      </w:pPr>
      <w:r>
        <w:t>6. Сколько раз подряд может игрок выполнить подачу, пока не произойдет потеря подачи мяча командой?</w:t>
      </w:r>
    </w:p>
    <w:p w:rsidR="0032360F" w:rsidRDefault="0032360F" w:rsidP="0032360F">
      <w:pPr>
        <w:pStyle w:val="a3"/>
      </w:pPr>
      <w:r>
        <w:t>а) 1;</w:t>
      </w:r>
    </w:p>
    <w:p w:rsidR="0032360F" w:rsidRDefault="0032360F" w:rsidP="0032360F">
      <w:pPr>
        <w:pStyle w:val="a3"/>
      </w:pPr>
      <w:r>
        <w:t>б) 3;</w:t>
      </w:r>
    </w:p>
    <w:p w:rsidR="0032360F" w:rsidRDefault="0032360F" w:rsidP="0032360F">
      <w:pPr>
        <w:pStyle w:val="a3"/>
      </w:pPr>
      <w:r>
        <w:t>в) не ограничено.</w:t>
      </w:r>
    </w:p>
    <w:p w:rsidR="0032360F" w:rsidRDefault="0032360F" w:rsidP="0032360F">
      <w:pPr>
        <w:pStyle w:val="a3"/>
      </w:pPr>
      <w:r>
        <w:lastRenderedPageBreak/>
        <w:t>7. Можно ли при ловле мяча прижимать его к себе?</w:t>
      </w:r>
    </w:p>
    <w:p w:rsidR="0032360F" w:rsidRDefault="0032360F" w:rsidP="0032360F">
      <w:pPr>
        <w:pStyle w:val="a3"/>
      </w:pPr>
      <w:r>
        <w:t>а) да;</w:t>
      </w:r>
    </w:p>
    <w:p w:rsidR="0032360F" w:rsidRDefault="0032360F" w:rsidP="0032360F">
      <w:pPr>
        <w:pStyle w:val="a3"/>
      </w:pPr>
      <w:r>
        <w:t>б) нет;</w:t>
      </w:r>
    </w:p>
    <w:p w:rsidR="0032360F" w:rsidRDefault="0032360F" w:rsidP="0032360F">
      <w:pPr>
        <w:pStyle w:val="a3"/>
      </w:pPr>
      <w:r>
        <w:t>в) иногда.</w:t>
      </w:r>
    </w:p>
    <w:p w:rsidR="0032360F" w:rsidRDefault="0032360F" w:rsidP="0032360F">
      <w:pPr>
        <w:pStyle w:val="a3"/>
      </w:pPr>
      <w:r>
        <w:t>8. Проигранный мяч отдается команде противника</w:t>
      </w:r>
    </w:p>
    <w:p w:rsidR="0032360F" w:rsidRDefault="0032360F" w:rsidP="0032360F">
      <w:pPr>
        <w:pStyle w:val="a3"/>
      </w:pPr>
      <w:r>
        <w:t>а) под сеткой;</w:t>
      </w:r>
    </w:p>
    <w:p w:rsidR="0032360F" w:rsidRDefault="0032360F" w:rsidP="0032360F">
      <w:pPr>
        <w:pStyle w:val="a3"/>
      </w:pPr>
      <w:r>
        <w:t>б) над сеткой;</w:t>
      </w:r>
    </w:p>
    <w:p w:rsidR="0032360F" w:rsidRDefault="0032360F" w:rsidP="0032360F">
      <w:pPr>
        <w:pStyle w:val="a3"/>
      </w:pPr>
      <w:r>
        <w:t>в) в любом порядке.</w:t>
      </w:r>
    </w:p>
    <w:p w:rsidR="0032360F" w:rsidRDefault="0032360F" w:rsidP="0032360F">
      <w:pPr>
        <w:pStyle w:val="a3"/>
      </w:pPr>
      <w:r>
        <w:t>9. Если во время подачи мяч касается сетки, но перелетает на сторону противника, считается ли он проигранным?</w:t>
      </w:r>
    </w:p>
    <w:p w:rsidR="0032360F" w:rsidRDefault="0032360F" w:rsidP="0032360F">
      <w:pPr>
        <w:pStyle w:val="a3"/>
      </w:pPr>
      <w:r>
        <w:t>а) да;</w:t>
      </w:r>
    </w:p>
    <w:p w:rsidR="0032360F" w:rsidRDefault="0032360F" w:rsidP="0032360F">
      <w:pPr>
        <w:pStyle w:val="a3"/>
      </w:pPr>
      <w:r>
        <w:t>б) нет;</w:t>
      </w:r>
    </w:p>
    <w:p w:rsidR="0032360F" w:rsidRDefault="0032360F" w:rsidP="0032360F">
      <w:pPr>
        <w:pStyle w:val="a3"/>
      </w:pPr>
      <w:r>
        <w:t>в) иногда.</w:t>
      </w:r>
    </w:p>
    <w:p w:rsidR="0032360F" w:rsidRDefault="0032360F" w:rsidP="0032360F">
      <w:pPr>
        <w:pStyle w:val="a3"/>
      </w:pPr>
      <w:r>
        <w:t>10. При потере подачи очко выигрывает команда</w:t>
      </w:r>
    </w:p>
    <w:p w:rsidR="0032360F" w:rsidRDefault="0032360F" w:rsidP="0032360F">
      <w:pPr>
        <w:pStyle w:val="a3"/>
      </w:pPr>
      <w:r>
        <w:t>а) противника;</w:t>
      </w:r>
    </w:p>
    <w:p w:rsidR="0032360F" w:rsidRDefault="0032360F" w:rsidP="0032360F">
      <w:pPr>
        <w:pStyle w:val="a3"/>
      </w:pPr>
      <w:r>
        <w:t>б) своя;</w:t>
      </w:r>
    </w:p>
    <w:p w:rsidR="0032360F" w:rsidRDefault="0032360F" w:rsidP="0032360F">
      <w:pPr>
        <w:pStyle w:val="a3"/>
      </w:pPr>
      <w:r>
        <w:t>в) очко никому не присуждается.</w:t>
      </w:r>
    </w:p>
    <w:p w:rsidR="0032360F" w:rsidRDefault="0032360F" w:rsidP="0032360F">
      <w:pPr>
        <w:pStyle w:val="a3"/>
      </w:pPr>
      <w:r>
        <w:t xml:space="preserve">11. Подача осуществляется </w:t>
      </w:r>
    </w:p>
    <w:p w:rsidR="0032360F" w:rsidRDefault="0032360F" w:rsidP="0032360F">
      <w:pPr>
        <w:pStyle w:val="a3"/>
      </w:pPr>
      <w:r>
        <w:t>а) одной рукой;</w:t>
      </w:r>
    </w:p>
    <w:p w:rsidR="0032360F" w:rsidRDefault="0032360F" w:rsidP="0032360F">
      <w:pPr>
        <w:pStyle w:val="a3"/>
      </w:pPr>
      <w:r>
        <w:t>б) двумя руками;</w:t>
      </w:r>
    </w:p>
    <w:p w:rsidR="0032360F" w:rsidRDefault="0032360F" w:rsidP="0032360F">
      <w:pPr>
        <w:pStyle w:val="a3"/>
      </w:pPr>
      <w:r>
        <w:t>в) любой частью тела</w:t>
      </w:r>
    </w:p>
    <w:p w:rsidR="0041763E" w:rsidRDefault="0041763E"/>
    <w:sectPr w:rsidR="0041763E" w:rsidSect="003236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F"/>
    <w:rsid w:val="0032360F"/>
    <w:rsid w:val="004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2024-08-21T09:37:00Z</dcterms:created>
  <dcterms:modified xsi:type="dcterms:W3CDTF">2024-08-21T09:39:00Z</dcterms:modified>
</cp:coreProperties>
</file>